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F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 w14:paraId="3CC9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2F7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放弃面试资格声明</w:t>
      </w:r>
    </w:p>
    <w:p w14:paraId="6006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18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中国地震局工程力学研究所：</w:t>
      </w:r>
    </w:p>
    <w:p w14:paraId="7DE4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原因，自愿放弃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18日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中国地震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局工程力学研究所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 w:cs="仿宋"/>
          <w:sz w:val="32"/>
          <w:szCs w:val="32"/>
        </w:rPr>
        <w:t>度公开招聘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岗位面试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，特此声明。</w:t>
      </w:r>
    </w:p>
    <w:p w14:paraId="6C5D4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66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0B4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EE17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签名（本人手写）：            </w:t>
      </w:r>
    </w:p>
    <w:p w14:paraId="2133C6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（联系电话）：            </w:t>
      </w:r>
    </w:p>
    <w:p w14:paraId="76F5D6C2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日期：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F0F3C"/>
    <w:rsid w:val="33B546BE"/>
    <w:rsid w:val="35DF0F3C"/>
    <w:rsid w:val="600F080F"/>
    <w:rsid w:val="6C50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102</Characters>
  <Lines>0</Lines>
  <Paragraphs>0</Paragraphs>
  <TotalTime>0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2025-02-10T08:21:00Z</dcterms:created>
  <dc:creator>刘禹彤</dc:creator>
  <cp:lastModifiedBy>xiongzx</cp:lastModifiedBy>
  <dcterms:modified xsi:type="dcterms:W3CDTF">2025-11-12T02:39:01Z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eyJoZGlkIjoiMjdmNDA4NmEzMGQ0OGI3ZTk3NmE3OTViOGJlOWJlZGMiLCJ1c2VySWQiOiIxNTM2MjI2MDQ0In0=</vt:lpwstr>
  </property>
  <property fmtid="{D5CDD505-2E9C-101B-9397-08002B2CF9AE}" pid="4" name="ICV">
    <vt:lpwstr>EEC68B66C04748F596D1A676CA591298_12</vt:lpwstr>
  </property>
</Properties>
</file>